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4A22" w14:textId="77777777" w:rsidR="001E2D95" w:rsidRPr="00617154" w:rsidRDefault="001E2D95" w:rsidP="001E2D95">
      <w:pPr>
        <w:pStyle w:val="EstiloTtulo1Izquierda"/>
        <w:rPr>
          <w:rFonts w:asciiTheme="minorHAnsi" w:hAnsiTheme="minorHAnsi"/>
        </w:rPr>
      </w:pPr>
      <w:bookmarkStart w:id="0" w:name="_Toc534715600"/>
      <w:bookmarkStart w:id="1" w:name="_Toc512883796"/>
      <w:r>
        <w:t>Modelo de ejercicio de derecho de portabilidad</w:t>
      </w:r>
      <w:bookmarkEnd w:id="0"/>
      <w:r>
        <w:t xml:space="preserve"> </w:t>
      </w:r>
      <w:bookmarkEnd w:id="1"/>
    </w:p>
    <w:p w14:paraId="481EF35C" w14:textId="77777777" w:rsidR="001E2D95" w:rsidRPr="00617154" w:rsidRDefault="001E2D95" w:rsidP="001E2D95">
      <w:pPr>
        <w:pStyle w:val="EstiloTtulo1Izquierda"/>
        <w:numPr>
          <w:ilvl w:val="0"/>
          <w:numId w:val="0"/>
        </w:numPr>
        <w:ind w:left="1222"/>
      </w:pPr>
    </w:p>
    <w:p w14:paraId="666AF7AC" w14:textId="77777777" w:rsidR="001E2D95" w:rsidRPr="00DB333E" w:rsidRDefault="001E2D95" w:rsidP="001E2D95">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r w:rsidRPr="00DB333E">
        <w:rPr>
          <w:rFonts w:asciiTheme="minorHAnsi" w:hAnsiTheme="minorHAnsi" w:cstheme="minorHAnsi"/>
          <w:b/>
          <w:u w:val="single"/>
        </w:rPr>
        <w:tab/>
      </w:r>
    </w:p>
    <w:p w14:paraId="4FE2CBBB" w14:textId="77777777" w:rsidR="001E2D95" w:rsidRDefault="001E2D95" w:rsidP="001E2D95">
      <w:pPr>
        <w:spacing w:before="120" w:after="120" w:line="276" w:lineRule="auto"/>
        <w:ind w:left="567" w:right="-621"/>
        <w:jc w:val="both"/>
        <w:rPr>
          <w:rFonts w:asciiTheme="minorHAnsi" w:hAnsiTheme="minorHAnsi" w:cstheme="minorHAnsi"/>
        </w:rPr>
      </w:pPr>
    </w:p>
    <w:p w14:paraId="4AAE9A0D" w14:textId="4633798A" w:rsidR="001E2D95" w:rsidRDefault="001E2D95" w:rsidP="001E2D95">
      <w:pPr>
        <w:spacing w:before="120" w:after="120" w:line="276" w:lineRule="auto"/>
        <w:ind w:left="567" w:right="-621"/>
        <w:jc w:val="both"/>
        <w:rPr>
          <w:rFonts w:ascii="Arial" w:hAnsi="Arial" w:cs="Arial"/>
          <w:sz w:val="22"/>
          <w:u w:val="single"/>
        </w:rPr>
      </w:pPr>
      <w:r w:rsidRPr="00DB333E">
        <w:rPr>
          <w:rFonts w:asciiTheme="minorHAnsi" w:hAnsiTheme="minorHAnsi" w:cstheme="minorHAnsi"/>
        </w:rPr>
        <w:t xml:space="preserve">Nombre / razón social: </w:t>
      </w:r>
      <w:proofErr w:type="spellStart"/>
      <w:r w:rsidR="00BE24DF">
        <w:rPr>
          <w:rFonts w:asciiTheme="minorHAnsi" w:hAnsiTheme="minorHAnsi" w:cstheme="minorHAnsi"/>
        </w:rPr>
        <w:t>Dra</w:t>
      </w:r>
      <w:proofErr w:type="spellEnd"/>
      <w:r w:rsidR="00BE24DF">
        <w:rPr>
          <w:rFonts w:asciiTheme="minorHAnsi" w:hAnsiTheme="minorHAnsi" w:cstheme="minorHAnsi"/>
        </w:rPr>
        <w:t xml:space="preserve"> </w:t>
      </w:r>
      <w:proofErr w:type="spellStart"/>
      <w:r w:rsidR="00BE24DF">
        <w:rPr>
          <w:rFonts w:asciiTheme="minorHAnsi" w:hAnsiTheme="minorHAnsi" w:cstheme="minorHAnsi"/>
        </w:rPr>
        <w:t>Gelsy</w:t>
      </w:r>
      <w:proofErr w:type="spellEnd"/>
      <w:r w:rsidR="00BE24DF">
        <w:rPr>
          <w:rFonts w:asciiTheme="minorHAnsi" w:hAnsiTheme="minorHAnsi" w:cstheme="minorHAnsi"/>
        </w:rPr>
        <w:t xml:space="preserve"> Bermúdez Ferrer,</w:t>
      </w:r>
      <w:r>
        <w:rPr>
          <w:rFonts w:asciiTheme="minorHAnsi" w:hAnsiTheme="minorHAnsi" w:cstheme="minorHAnsi"/>
        </w:rPr>
        <w:t xml:space="preserve"> </w:t>
      </w:r>
      <w:r w:rsidRPr="00DB333E">
        <w:rPr>
          <w:rFonts w:asciiTheme="minorHAnsi" w:hAnsiTheme="minorHAnsi" w:cstheme="minorHAnsi"/>
        </w:rPr>
        <w:t xml:space="preserve">con </w:t>
      </w:r>
      <w:r w:rsidR="00BE24DF">
        <w:rPr>
          <w:rFonts w:ascii="Quicksand" w:hAnsi="Quicksand"/>
          <w:color w:val="4D4D4D"/>
          <w:shd w:val="clear" w:color="auto" w:fill="FFFFFF"/>
        </w:rPr>
        <w:t>CIF: Y0928706</w:t>
      </w:r>
      <w:r>
        <w:rPr>
          <w:rFonts w:asciiTheme="minorHAnsi" w:hAnsiTheme="minorHAnsi" w:cstheme="minorHAnsi"/>
        </w:rPr>
        <w:t xml:space="preserve">, </w:t>
      </w:r>
      <w:r w:rsidRPr="00DB333E">
        <w:rPr>
          <w:rFonts w:asciiTheme="minorHAnsi" w:hAnsiTheme="minorHAnsi" w:cstheme="minorHAnsi"/>
        </w:rPr>
        <w:t xml:space="preserve">cuya dirección de la oficina / servicio ante el que se ejercita el derecho de </w:t>
      </w:r>
      <w:r w:rsidR="00BE24DF">
        <w:rPr>
          <w:rFonts w:asciiTheme="minorHAnsi" w:hAnsiTheme="minorHAnsi" w:cstheme="minorHAnsi"/>
        </w:rPr>
        <w:t>supresión es</w:t>
      </w:r>
      <w:r w:rsidRPr="00DB333E">
        <w:rPr>
          <w:rFonts w:asciiTheme="minorHAnsi" w:hAnsiTheme="minorHAnsi" w:cstheme="minorHAnsi"/>
        </w:rPr>
        <w:t xml:space="preserve">: </w:t>
      </w:r>
      <w:r w:rsidR="00BE24DF">
        <w:rPr>
          <w:rFonts w:ascii="Quicksand" w:hAnsi="Quicksand"/>
          <w:color w:val="4D4D4D"/>
          <w:shd w:val="clear" w:color="auto" w:fill="FFFFFF"/>
        </w:rPr>
        <w:t>Clínica Imagen. Calle Goya 30, bajo derecha A, 28001 – MADRID.</w:t>
      </w:r>
    </w:p>
    <w:p w14:paraId="2758CBC0" w14:textId="77777777" w:rsidR="001E2D95" w:rsidRDefault="001E2D95" w:rsidP="001E2D95">
      <w:pPr>
        <w:spacing w:before="120" w:after="120" w:line="276" w:lineRule="auto"/>
        <w:ind w:left="567" w:right="-621"/>
        <w:jc w:val="both"/>
        <w:rPr>
          <w:rFonts w:asciiTheme="minorHAnsi" w:hAnsiTheme="minorHAnsi" w:cstheme="minorHAnsi"/>
          <w:b/>
          <w:u w:val="single"/>
        </w:rPr>
      </w:pPr>
    </w:p>
    <w:p w14:paraId="16351B73" w14:textId="77777777" w:rsidR="001E2D95" w:rsidRPr="00DB333E" w:rsidRDefault="001E2D95" w:rsidP="001E2D95">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0E6AD14A" w14:textId="77777777" w:rsidR="001E2D95" w:rsidRDefault="001E2D95" w:rsidP="001E2D95">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portabilidad, de conformidad con lo previsto en el artículo 17 del Reglamento General de Protección de Datos (en adelante RGPD), </w:t>
      </w:r>
    </w:p>
    <w:p w14:paraId="32EBB470" w14:textId="77777777" w:rsidR="001E2D95" w:rsidRPr="00295B62" w:rsidRDefault="001E2D95" w:rsidP="001E2D95">
      <w:pPr>
        <w:spacing w:before="120" w:after="120" w:line="276" w:lineRule="auto"/>
        <w:ind w:left="567" w:right="-621"/>
        <w:jc w:val="both"/>
        <w:rPr>
          <w:rFonts w:asciiTheme="minorHAnsi" w:hAnsiTheme="minorHAnsi" w:cstheme="minorHAnsi"/>
        </w:rPr>
      </w:pPr>
    </w:p>
    <w:p w14:paraId="1775FB24" w14:textId="77777777" w:rsidR="001E2D95" w:rsidRPr="00DB333E" w:rsidRDefault="001E2D95" w:rsidP="001E2D95">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24304E60" w14:textId="77777777" w:rsidR="001E2D95" w:rsidRPr="00DB333E" w:rsidRDefault="001E2D95" w:rsidP="001E2D95">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portabilidad de los datos personales que sobre mi persona haya sido tratado por la sociedad, y que se me notifique de forma escrita el resultado de la portabilidad.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14:paraId="6C3B787D" w14:textId="77777777" w:rsidR="001E2D95" w:rsidRPr="00DB333E" w:rsidRDefault="001E2D95" w:rsidP="001E2D95">
      <w:pPr>
        <w:autoSpaceDN w:val="0"/>
        <w:adjustRightInd w:val="0"/>
        <w:spacing w:line="276" w:lineRule="auto"/>
        <w:ind w:left="567" w:right="-621"/>
        <w:jc w:val="right"/>
        <w:rPr>
          <w:rFonts w:asciiTheme="minorHAnsi" w:hAnsiTheme="minorHAnsi" w:cstheme="minorHAnsi"/>
        </w:rPr>
      </w:pPr>
    </w:p>
    <w:p w14:paraId="408A356B" w14:textId="77777777" w:rsidR="001E2D95" w:rsidRPr="00DB333E" w:rsidRDefault="001E2D95" w:rsidP="001E2D95">
      <w:pPr>
        <w:autoSpaceDN w:val="0"/>
        <w:adjustRightInd w:val="0"/>
        <w:spacing w:line="276" w:lineRule="auto"/>
        <w:ind w:left="567" w:right="-621"/>
        <w:jc w:val="right"/>
        <w:rPr>
          <w:rFonts w:asciiTheme="minorHAnsi" w:hAnsiTheme="minorHAnsi" w:cstheme="minorHAnsi"/>
        </w:rPr>
      </w:pPr>
    </w:p>
    <w:p w14:paraId="113013D4" w14:textId="50479C5B" w:rsidR="001E2D95" w:rsidRPr="00DB333E" w:rsidRDefault="001E2D95" w:rsidP="001E2D95">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sidR="00BE24DF">
        <w:rPr>
          <w:rFonts w:asciiTheme="minorHAnsi" w:hAnsiTheme="minorHAnsi" w:cstheme="minorHAnsi"/>
          <w:noProof/>
        </w:rPr>
        <w:t>21 de abril de 2021</w:t>
      </w:r>
      <w:r w:rsidRPr="00DB333E">
        <w:rPr>
          <w:rFonts w:asciiTheme="minorHAnsi" w:hAnsiTheme="minorHAnsi" w:cstheme="minorHAnsi"/>
        </w:rPr>
        <w:fldChar w:fldCharType="end"/>
      </w:r>
    </w:p>
    <w:p w14:paraId="4B5B0B45" w14:textId="7C756A34" w:rsidR="00E156B6" w:rsidRDefault="001E2D95" w:rsidP="001E2D95">
      <w:r w:rsidRPr="00DB333E">
        <w:rPr>
          <w:rFonts w:asciiTheme="minorHAnsi" w:hAnsiTheme="minorHAnsi" w:cstheme="minorHAnsi"/>
        </w:rPr>
        <w:t>Firma del interesado,</w:t>
      </w:r>
    </w:p>
    <w:sectPr w:rsidR="00E156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icksan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301EE"/>
    <w:multiLevelType w:val="hybridMultilevel"/>
    <w:tmpl w:val="9396495E"/>
    <w:lvl w:ilvl="0" w:tplc="F514958A">
      <w:start w:val="14"/>
      <w:numFmt w:val="upperRoman"/>
      <w:pStyle w:val="EstiloTtulo1Izquierda"/>
      <w:lvlText w:val="%1."/>
      <w:lvlJc w:val="righ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95"/>
    <w:rsid w:val="001E2D95"/>
    <w:rsid w:val="00693A34"/>
    <w:rsid w:val="007328FF"/>
    <w:rsid w:val="00BE2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265D"/>
  <w15:chartTrackingRefBased/>
  <w15:docId w15:val="{20BE463C-F749-4261-BCCF-645486C3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D9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
    <w:uiPriority w:val="9"/>
    <w:qFormat/>
    <w:rsid w:val="001E2D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Ttulo1Izquierda">
    <w:name w:val="Estilo Título 1 + Izquierda"/>
    <w:basedOn w:val="Ttulo1"/>
    <w:autoRedefine/>
    <w:rsid w:val="001E2D95"/>
    <w:pPr>
      <w:keepLines w:val="0"/>
      <w:numPr>
        <w:numId w:val="2"/>
      </w:numPr>
      <w:spacing w:before="120" w:after="120" w:line="320" w:lineRule="atLeast"/>
      <w:ind w:right="-621"/>
      <w:jc w:val="both"/>
    </w:pPr>
    <w:rPr>
      <w:rFonts w:ascii="Century Gothic" w:eastAsia="Times New Roman" w:hAnsi="Century Gothic" w:cstheme="minorHAnsi"/>
      <w:bCs/>
      <w:color w:val="0070C0"/>
      <w:kern w:val="32"/>
      <w:sz w:val="28"/>
      <w:szCs w:val="24"/>
      <w:lang w:eastAsia="es-ES"/>
    </w:rPr>
  </w:style>
  <w:style w:type="character" w:customStyle="1" w:styleId="Ttulo1Car">
    <w:name w:val="Título 1 Car"/>
    <w:basedOn w:val="Fuentedeprrafopredeter"/>
    <w:link w:val="Ttulo1"/>
    <w:uiPriority w:val="9"/>
    <w:rsid w:val="001E2D95"/>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Noriel Pavon</dc:creator>
  <cp:keywords/>
  <dc:description/>
  <cp:lastModifiedBy>Noriel Pavon</cp:lastModifiedBy>
  <cp:revision>2</cp:revision>
  <dcterms:created xsi:type="dcterms:W3CDTF">2020-06-29T23:27:00Z</dcterms:created>
  <dcterms:modified xsi:type="dcterms:W3CDTF">2021-04-21T09:19:00Z</dcterms:modified>
</cp:coreProperties>
</file>